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2CCC" w14:textId="4AD7C2BD" w:rsidR="00333650" w:rsidRDefault="00333650" w:rsidP="00333650">
      <w:pPr>
        <w:jc w:val="center"/>
        <w:rPr>
          <w:lang w:val="es-ES"/>
        </w:rPr>
      </w:pPr>
      <w:r>
        <w:rPr>
          <w:lang w:val="es-ES"/>
        </w:rPr>
        <w:t>TRABAJO ESCRITO</w:t>
      </w:r>
    </w:p>
    <w:p w14:paraId="49CB5547" w14:textId="77777777" w:rsidR="00333650" w:rsidRDefault="00333650" w:rsidP="00333650">
      <w:pPr>
        <w:jc w:val="both"/>
        <w:rPr>
          <w:lang w:val="es-ES"/>
        </w:rPr>
      </w:pPr>
    </w:p>
    <w:p w14:paraId="66D65337" w14:textId="77777777" w:rsidR="00333650" w:rsidRDefault="00333650">
      <w:pPr>
        <w:rPr>
          <w:lang w:val="es-ES"/>
        </w:rPr>
      </w:pPr>
    </w:p>
    <w:p w14:paraId="7AD08451" w14:textId="77777777" w:rsidR="00333650" w:rsidRDefault="00333650">
      <w:pPr>
        <w:rPr>
          <w:lang w:val="es-ES"/>
        </w:rPr>
      </w:pPr>
    </w:p>
    <w:p w14:paraId="0B7BB807" w14:textId="77777777" w:rsidR="00333650" w:rsidRDefault="00333650">
      <w:pPr>
        <w:rPr>
          <w:lang w:val="es-ES"/>
        </w:rPr>
      </w:pPr>
    </w:p>
    <w:p w14:paraId="57E9703A" w14:textId="52569B56" w:rsidR="00333650" w:rsidRDefault="00333650" w:rsidP="00333650">
      <w:pPr>
        <w:jc w:val="center"/>
        <w:rPr>
          <w:lang w:val="es-ES"/>
        </w:rPr>
      </w:pPr>
      <w:r>
        <w:rPr>
          <w:lang w:val="es-ES"/>
        </w:rPr>
        <w:t>ARTHUR SCHOPENHAUER</w:t>
      </w:r>
    </w:p>
    <w:p w14:paraId="402A807D" w14:textId="77777777" w:rsidR="00333650" w:rsidRDefault="00333650">
      <w:pPr>
        <w:rPr>
          <w:lang w:val="es-ES"/>
        </w:rPr>
      </w:pPr>
    </w:p>
    <w:p w14:paraId="6915D834" w14:textId="77777777" w:rsidR="00333650" w:rsidRDefault="00333650" w:rsidP="00333650">
      <w:pPr>
        <w:jc w:val="both"/>
        <w:rPr>
          <w:lang w:val="es-ES"/>
        </w:rPr>
      </w:pPr>
    </w:p>
    <w:p w14:paraId="4E2E91A1" w14:textId="77777777" w:rsidR="00333650" w:rsidRDefault="00333650">
      <w:pPr>
        <w:rPr>
          <w:lang w:val="es-ES"/>
        </w:rPr>
      </w:pPr>
    </w:p>
    <w:p w14:paraId="67946F6F" w14:textId="5F920171" w:rsidR="00333650" w:rsidRDefault="00333650" w:rsidP="00333650">
      <w:pPr>
        <w:jc w:val="center"/>
        <w:rPr>
          <w:lang w:val="es-ES"/>
        </w:rPr>
      </w:pPr>
      <w:r>
        <w:rPr>
          <w:lang w:val="es-ES"/>
        </w:rPr>
        <w:t>UNIDAD  2</w:t>
      </w:r>
    </w:p>
    <w:p w14:paraId="10AA7D8A" w14:textId="77777777" w:rsidR="00333650" w:rsidRDefault="00333650" w:rsidP="00333650">
      <w:pPr>
        <w:jc w:val="both"/>
        <w:rPr>
          <w:lang w:val="es-ES"/>
        </w:rPr>
      </w:pPr>
    </w:p>
    <w:p w14:paraId="233CA3EC" w14:textId="77777777" w:rsidR="00333650" w:rsidRDefault="00333650" w:rsidP="00333650">
      <w:pPr>
        <w:jc w:val="both"/>
        <w:rPr>
          <w:lang w:val="es-ES"/>
        </w:rPr>
      </w:pPr>
    </w:p>
    <w:p w14:paraId="2C03BA45" w14:textId="77777777" w:rsidR="00333650" w:rsidRDefault="00333650" w:rsidP="00333650">
      <w:pPr>
        <w:jc w:val="both"/>
        <w:rPr>
          <w:lang w:val="es-ES"/>
        </w:rPr>
      </w:pPr>
    </w:p>
    <w:p w14:paraId="783798BF" w14:textId="19F3823B" w:rsidR="00333650" w:rsidRDefault="00333650" w:rsidP="00333650">
      <w:pPr>
        <w:jc w:val="center"/>
        <w:rPr>
          <w:lang w:val="es-ES"/>
        </w:rPr>
      </w:pPr>
      <w:r>
        <w:rPr>
          <w:lang w:val="es-ES"/>
        </w:rPr>
        <w:t>YERALDIN VEASQUEZ CASAS</w:t>
      </w:r>
    </w:p>
    <w:p w14:paraId="7407CDE3" w14:textId="77777777" w:rsidR="00333650" w:rsidRDefault="00333650" w:rsidP="00333650">
      <w:pPr>
        <w:jc w:val="center"/>
        <w:rPr>
          <w:lang w:val="es-ES"/>
        </w:rPr>
      </w:pPr>
    </w:p>
    <w:p w14:paraId="41580864" w14:textId="77777777" w:rsidR="00333650" w:rsidRDefault="00333650" w:rsidP="00333650">
      <w:pPr>
        <w:jc w:val="center"/>
        <w:rPr>
          <w:lang w:val="es-ES"/>
        </w:rPr>
      </w:pPr>
    </w:p>
    <w:p w14:paraId="59E06A75" w14:textId="77777777" w:rsidR="00333650" w:rsidRDefault="00333650" w:rsidP="00333650">
      <w:pPr>
        <w:jc w:val="center"/>
        <w:rPr>
          <w:lang w:val="es-ES"/>
        </w:rPr>
      </w:pPr>
    </w:p>
    <w:p w14:paraId="4CE2B89D" w14:textId="1690BF02" w:rsidR="00333650" w:rsidRDefault="00333650" w:rsidP="00333650">
      <w:pPr>
        <w:jc w:val="center"/>
        <w:rPr>
          <w:lang w:val="es-ES"/>
        </w:rPr>
      </w:pPr>
      <w:r>
        <w:rPr>
          <w:lang w:val="es-ES"/>
        </w:rPr>
        <w:t xml:space="preserve">TCENICA LABORAL EN LOGISTICA EMPRESARAL </w:t>
      </w:r>
    </w:p>
    <w:p w14:paraId="7481BC06" w14:textId="77777777" w:rsidR="00333650" w:rsidRDefault="00333650" w:rsidP="00333650">
      <w:pPr>
        <w:jc w:val="center"/>
        <w:rPr>
          <w:lang w:val="es-ES"/>
        </w:rPr>
      </w:pPr>
    </w:p>
    <w:p w14:paraId="01B8D099" w14:textId="77777777" w:rsidR="00333650" w:rsidRDefault="00333650" w:rsidP="00333650">
      <w:pPr>
        <w:jc w:val="center"/>
        <w:rPr>
          <w:lang w:val="es-ES"/>
        </w:rPr>
      </w:pPr>
    </w:p>
    <w:p w14:paraId="3D2FF703" w14:textId="77777777" w:rsidR="00333650" w:rsidRDefault="00333650" w:rsidP="00333650">
      <w:pPr>
        <w:jc w:val="center"/>
        <w:rPr>
          <w:lang w:val="es-ES"/>
        </w:rPr>
      </w:pPr>
    </w:p>
    <w:p w14:paraId="23799C58" w14:textId="62D2D082" w:rsidR="00333650" w:rsidRDefault="00333650" w:rsidP="00333650">
      <w:pPr>
        <w:jc w:val="center"/>
        <w:rPr>
          <w:lang w:val="es-ES"/>
        </w:rPr>
      </w:pPr>
      <w:r>
        <w:rPr>
          <w:lang w:val="es-ES"/>
        </w:rPr>
        <w:t xml:space="preserve">SANTA RITA </w:t>
      </w:r>
    </w:p>
    <w:p w14:paraId="524B3C38" w14:textId="77777777" w:rsidR="00333650" w:rsidRDefault="00333650" w:rsidP="00333650">
      <w:pPr>
        <w:jc w:val="center"/>
        <w:rPr>
          <w:lang w:val="es-ES"/>
        </w:rPr>
      </w:pPr>
    </w:p>
    <w:p w14:paraId="059CBBE8" w14:textId="5C1E4006" w:rsidR="00333650" w:rsidRDefault="00333650" w:rsidP="00333650">
      <w:pPr>
        <w:jc w:val="center"/>
        <w:rPr>
          <w:lang w:val="es-ES"/>
        </w:rPr>
      </w:pPr>
      <w:r>
        <w:rPr>
          <w:lang w:val="es-ES"/>
        </w:rPr>
        <w:t xml:space="preserve">ANDES </w:t>
      </w:r>
      <w:r w:rsidR="00F52780">
        <w:rPr>
          <w:lang w:val="es-ES"/>
        </w:rPr>
        <w:t xml:space="preserve"> </w:t>
      </w:r>
    </w:p>
    <w:p w14:paraId="669D22AC" w14:textId="77777777" w:rsidR="00F52780" w:rsidRDefault="00F52780" w:rsidP="00333650">
      <w:pPr>
        <w:jc w:val="center"/>
        <w:rPr>
          <w:lang w:val="es-ES"/>
        </w:rPr>
      </w:pPr>
    </w:p>
    <w:p w14:paraId="2A61C816" w14:textId="0956A5AB" w:rsidR="00333650" w:rsidRDefault="00F52780" w:rsidP="00333650">
      <w:pPr>
        <w:jc w:val="center"/>
        <w:rPr>
          <w:lang w:val="es-ES"/>
        </w:rPr>
      </w:pPr>
      <w:r>
        <w:rPr>
          <w:lang w:val="es-ES"/>
        </w:rPr>
        <w:t>2024</w:t>
      </w:r>
    </w:p>
    <w:p w14:paraId="0E276D90" w14:textId="77777777" w:rsidR="00065470" w:rsidRDefault="00065470" w:rsidP="00F52780">
      <w:pPr>
        <w:rPr>
          <w:lang w:val="es-ES"/>
        </w:rPr>
        <w:sectPr w:rsidR="00065470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0361D69" w14:textId="611A99F0" w:rsidR="00333650" w:rsidRDefault="00333650" w:rsidP="00F52780">
      <w:pPr>
        <w:rPr>
          <w:lang w:val="es-ES"/>
        </w:rPr>
      </w:pPr>
    </w:p>
    <w:p w14:paraId="0384F631" w14:textId="6A79DD0A" w:rsidR="006C74F4" w:rsidRPr="00B04C4F" w:rsidRDefault="00B04C4F" w:rsidP="00B04C4F">
      <w:pPr>
        <w:jc w:val="center"/>
        <w:rPr>
          <w:lang w:val="es-ES"/>
        </w:rPr>
      </w:pPr>
      <w:r>
        <w:rPr>
          <w:b/>
          <w:bCs/>
          <w:lang w:val="es-ES"/>
        </w:rPr>
        <w:t>TABLA DE CONTENIDO</w:t>
      </w:r>
    </w:p>
    <w:p w14:paraId="61834048" w14:textId="73471E01" w:rsidR="006C74F4" w:rsidRDefault="00B04C4F" w:rsidP="00333650">
      <w:pPr>
        <w:rPr>
          <w:b/>
          <w:bCs/>
          <w:lang w:val="es-ES"/>
        </w:rPr>
      </w:pPr>
      <w:r>
        <w:rPr>
          <w:b/>
          <w:bCs/>
          <w:lang w:val="es-ES"/>
        </w:rPr>
        <w:t>BIBLIOGRAFIA</w:t>
      </w:r>
    </w:p>
    <w:p w14:paraId="46C97C99" w14:textId="77777777" w:rsidR="00B04C4F" w:rsidRDefault="00B04C4F" w:rsidP="00333650">
      <w:pPr>
        <w:rPr>
          <w:b/>
          <w:bCs/>
          <w:lang w:val="es-ES"/>
        </w:rPr>
      </w:pPr>
    </w:p>
    <w:p w14:paraId="1EFA4CB2" w14:textId="77777777" w:rsidR="00B04C4F" w:rsidRDefault="00B04C4F" w:rsidP="00333650">
      <w:pPr>
        <w:rPr>
          <w:b/>
          <w:bCs/>
          <w:lang w:val="es-ES"/>
        </w:rPr>
      </w:pPr>
    </w:p>
    <w:p w14:paraId="210B2536" w14:textId="38F9B801" w:rsidR="00B04C4F" w:rsidRDefault="00B04C4F" w:rsidP="00333650">
      <w:pPr>
        <w:rPr>
          <w:b/>
          <w:bCs/>
          <w:lang w:val="es-ES"/>
        </w:rPr>
      </w:pPr>
      <w:r>
        <w:rPr>
          <w:b/>
          <w:bCs/>
          <w:lang w:val="es-ES"/>
        </w:rPr>
        <w:t>OBRAS                                                                                                                3</w:t>
      </w:r>
    </w:p>
    <w:p w14:paraId="6D2DFD8A" w14:textId="77777777" w:rsidR="00B04C4F" w:rsidRDefault="00B04C4F" w:rsidP="00333650">
      <w:pPr>
        <w:rPr>
          <w:b/>
          <w:bCs/>
          <w:lang w:val="es-ES"/>
        </w:rPr>
      </w:pPr>
    </w:p>
    <w:p w14:paraId="3AC036B5" w14:textId="77777777" w:rsidR="00B04C4F" w:rsidRDefault="00B04C4F" w:rsidP="00333650">
      <w:pPr>
        <w:rPr>
          <w:b/>
          <w:bCs/>
          <w:lang w:val="es-ES"/>
        </w:rPr>
      </w:pPr>
    </w:p>
    <w:p w14:paraId="5376A538" w14:textId="4DF7A3BC" w:rsidR="00B04C4F" w:rsidRDefault="00B04C4F" w:rsidP="00333650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</w:p>
    <w:p w14:paraId="5775E786" w14:textId="77777777" w:rsidR="00B04C4F" w:rsidRDefault="00B04C4F" w:rsidP="00333650">
      <w:pPr>
        <w:rPr>
          <w:b/>
          <w:bCs/>
          <w:lang w:val="es-ES"/>
        </w:rPr>
      </w:pPr>
    </w:p>
    <w:p w14:paraId="6CDE4E93" w14:textId="6E72BB13" w:rsidR="00B04C4F" w:rsidRDefault="00B04C4F" w:rsidP="00333650">
      <w:pPr>
        <w:rPr>
          <w:b/>
          <w:bCs/>
          <w:lang w:val="es-ES"/>
        </w:rPr>
      </w:pPr>
      <w:r>
        <w:rPr>
          <w:b/>
          <w:bCs/>
          <w:lang w:val="es-ES"/>
        </w:rPr>
        <w:t>FRASES                                                                                                             7</w:t>
      </w:r>
    </w:p>
    <w:p w14:paraId="39C535CC" w14:textId="77777777" w:rsidR="00B04C4F" w:rsidRDefault="00B04C4F" w:rsidP="00333650">
      <w:pPr>
        <w:rPr>
          <w:b/>
          <w:bCs/>
          <w:lang w:val="es-ES"/>
        </w:rPr>
      </w:pPr>
    </w:p>
    <w:p w14:paraId="698BE690" w14:textId="77777777" w:rsidR="00B04C4F" w:rsidRDefault="00B04C4F" w:rsidP="00333650">
      <w:pPr>
        <w:rPr>
          <w:b/>
          <w:bCs/>
          <w:lang w:val="es-ES"/>
        </w:rPr>
      </w:pPr>
    </w:p>
    <w:p w14:paraId="55490D6F" w14:textId="77777777" w:rsidR="00B04C4F" w:rsidRDefault="00B04C4F" w:rsidP="00333650">
      <w:pPr>
        <w:rPr>
          <w:b/>
          <w:bCs/>
          <w:lang w:val="es-ES"/>
        </w:rPr>
      </w:pPr>
    </w:p>
    <w:p w14:paraId="4A54EADC" w14:textId="77777777" w:rsidR="00B04C4F" w:rsidRDefault="00B04C4F" w:rsidP="00333650">
      <w:pPr>
        <w:rPr>
          <w:b/>
          <w:bCs/>
          <w:lang w:val="es-ES"/>
        </w:rPr>
      </w:pPr>
    </w:p>
    <w:p w14:paraId="6DACB5B4" w14:textId="6E769C45" w:rsidR="00B04C4F" w:rsidRPr="00B04C4F" w:rsidRDefault="00B04C4F" w:rsidP="00333650">
      <w:pPr>
        <w:rPr>
          <w:b/>
          <w:bCs/>
          <w:lang w:val="es-ES"/>
        </w:rPr>
      </w:pPr>
      <w:r>
        <w:rPr>
          <w:b/>
          <w:bCs/>
          <w:lang w:val="es-ES"/>
        </w:rPr>
        <w:t>CIBERGRAFIA</w:t>
      </w:r>
      <w:r w:rsidR="00341EA1">
        <w:rPr>
          <w:b/>
          <w:bCs/>
          <w:lang w:val="es-ES"/>
        </w:rPr>
        <w:t xml:space="preserve">                                                                                             </w:t>
      </w:r>
      <w:r>
        <w:rPr>
          <w:b/>
          <w:bCs/>
          <w:lang w:val="es-ES"/>
        </w:rPr>
        <w:t xml:space="preserve"> </w:t>
      </w:r>
      <w:r w:rsidR="00341EA1">
        <w:rPr>
          <w:b/>
          <w:bCs/>
          <w:lang w:val="es-ES"/>
        </w:rPr>
        <w:t>8</w:t>
      </w:r>
    </w:p>
    <w:p w14:paraId="3002A8DD" w14:textId="77777777" w:rsidR="006C74F4" w:rsidRDefault="006C74F4" w:rsidP="00333650">
      <w:pPr>
        <w:rPr>
          <w:lang w:val="es-ES"/>
        </w:rPr>
      </w:pPr>
    </w:p>
    <w:p w14:paraId="4C56E3F3" w14:textId="77777777" w:rsidR="006C74F4" w:rsidRDefault="006C74F4" w:rsidP="00333650">
      <w:pPr>
        <w:rPr>
          <w:lang w:val="es-ES"/>
        </w:rPr>
      </w:pPr>
    </w:p>
    <w:p w14:paraId="3D6E5020" w14:textId="77777777" w:rsidR="006C74F4" w:rsidRDefault="006C74F4" w:rsidP="00333650">
      <w:pPr>
        <w:rPr>
          <w:lang w:val="es-ES"/>
        </w:rPr>
      </w:pPr>
    </w:p>
    <w:p w14:paraId="6A31393B" w14:textId="77777777" w:rsidR="006C74F4" w:rsidRDefault="006C74F4" w:rsidP="00333650">
      <w:pPr>
        <w:rPr>
          <w:lang w:val="es-ES"/>
        </w:rPr>
      </w:pPr>
    </w:p>
    <w:p w14:paraId="6B2CC3C0" w14:textId="77777777" w:rsidR="006C74F4" w:rsidRDefault="006C74F4" w:rsidP="00333650">
      <w:pPr>
        <w:rPr>
          <w:lang w:val="es-ES"/>
        </w:rPr>
      </w:pPr>
    </w:p>
    <w:p w14:paraId="5B5C1286" w14:textId="77777777" w:rsidR="006C74F4" w:rsidRDefault="006C74F4" w:rsidP="00333650">
      <w:pPr>
        <w:rPr>
          <w:lang w:val="es-ES"/>
        </w:rPr>
      </w:pPr>
    </w:p>
    <w:p w14:paraId="7F7D4FC4" w14:textId="77777777" w:rsidR="006C74F4" w:rsidRDefault="006C74F4" w:rsidP="00333650">
      <w:pPr>
        <w:rPr>
          <w:lang w:val="es-ES"/>
        </w:rPr>
      </w:pPr>
    </w:p>
    <w:p w14:paraId="4EE9CD34" w14:textId="77777777" w:rsidR="006C74F4" w:rsidRDefault="006C74F4" w:rsidP="00333650">
      <w:pPr>
        <w:rPr>
          <w:lang w:val="es-ES"/>
        </w:rPr>
      </w:pPr>
    </w:p>
    <w:p w14:paraId="07D43622" w14:textId="77777777" w:rsidR="006C74F4" w:rsidRDefault="006C74F4" w:rsidP="00333650">
      <w:pPr>
        <w:rPr>
          <w:lang w:val="es-ES"/>
        </w:rPr>
      </w:pPr>
    </w:p>
    <w:p w14:paraId="31EB288C" w14:textId="77777777" w:rsidR="006C74F4" w:rsidRDefault="006C74F4" w:rsidP="00333650">
      <w:pPr>
        <w:rPr>
          <w:lang w:val="es-ES"/>
        </w:rPr>
      </w:pPr>
    </w:p>
    <w:p w14:paraId="229E0A7E" w14:textId="77777777" w:rsidR="006C74F4" w:rsidRDefault="006C74F4" w:rsidP="00333650">
      <w:pPr>
        <w:rPr>
          <w:lang w:val="es-ES"/>
        </w:rPr>
      </w:pPr>
    </w:p>
    <w:p w14:paraId="7BEDECD3" w14:textId="77777777" w:rsidR="006C74F4" w:rsidRDefault="006C74F4" w:rsidP="00333650">
      <w:pPr>
        <w:rPr>
          <w:lang w:val="es-ES"/>
        </w:rPr>
      </w:pPr>
    </w:p>
    <w:p w14:paraId="242EC64E" w14:textId="77777777" w:rsidR="006C74F4" w:rsidRDefault="006C74F4" w:rsidP="00333650">
      <w:pPr>
        <w:rPr>
          <w:lang w:val="es-ES"/>
        </w:rPr>
      </w:pPr>
    </w:p>
    <w:p w14:paraId="40B7BB29" w14:textId="77777777" w:rsidR="006C74F4" w:rsidRDefault="006C74F4" w:rsidP="00333650">
      <w:pPr>
        <w:rPr>
          <w:lang w:val="es-ES"/>
        </w:rPr>
      </w:pPr>
    </w:p>
    <w:p w14:paraId="3C6D5E78" w14:textId="77777777" w:rsidR="006C74F4" w:rsidRDefault="006C74F4" w:rsidP="00333650">
      <w:pPr>
        <w:rPr>
          <w:lang w:val="es-ES"/>
        </w:rPr>
      </w:pPr>
    </w:p>
    <w:p w14:paraId="5C759483" w14:textId="77777777" w:rsidR="006C74F4" w:rsidRDefault="006C74F4" w:rsidP="00333650">
      <w:pPr>
        <w:rPr>
          <w:lang w:val="es-ES"/>
        </w:rPr>
      </w:pPr>
    </w:p>
    <w:p w14:paraId="41F7ADF9" w14:textId="3D61D2A0" w:rsidR="00333650" w:rsidRDefault="00333650" w:rsidP="00333650">
      <w:pPr>
        <w:rPr>
          <w:lang w:val="es-ES"/>
        </w:rPr>
      </w:pPr>
      <w:r>
        <w:rPr>
          <w:lang w:val="es-ES"/>
        </w:rPr>
        <w:t>BI</w:t>
      </w:r>
      <w:r w:rsidR="00C5000E">
        <w:rPr>
          <w:lang w:val="es-ES"/>
        </w:rPr>
        <w:t xml:space="preserve">BLIOGRAFIA. </w:t>
      </w:r>
    </w:p>
    <w:p w14:paraId="7FEBD67D" w14:textId="77777777" w:rsidR="00C5000E" w:rsidRDefault="00C5000E" w:rsidP="00333650">
      <w:pPr>
        <w:rPr>
          <w:lang w:val="es-ES"/>
        </w:rPr>
      </w:pPr>
    </w:p>
    <w:p w14:paraId="2B747B7F" w14:textId="77777777" w:rsidR="00333650" w:rsidRPr="00333650" w:rsidRDefault="00333650" w:rsidP="00333650">
      <w:r w:rsidRPr="00333650">
        <w:t>Arthur Schopenhauer es uno de los filósofos alemanes más trascendentes. Sus ideas influyeron a la filosofía existencial y al psicoanálisis freudiano. Repasamos su vida y sus escritos más importantes.</w:t>
      </w:r>
    </w:p>
    <w:p w14:paraId="32CEB9DB" w14:textId="77777777" w:rsidR="00C5000E" w:rsidRPr="00C5000E" w:rsidRDefault="00C5000E" w:rsidP="00C5000E">
      <w:pPr>
        <w:rPr>
          <w:noProof/>
        </w:rPr>
      </w:pPr>
      <w:r w:rsidRPr="00C5000E">
        <w:rPr>
          <w:b/>
          <w:bCs/>
          <w:noProof/>
        </w:rPr>
        <w:t>Arthur Schopenhauer fue uno de los filósofos alemanes más brillantes del siglo XIX</w:t>
      </w:r>
      <w:r w:rsidRPr="00C5000E">
        <w:rPr>
          <w:noProof/>
        </w:rPr>
        <w:t>. Hábil en la reflexión y poseedor de un sentido del humor único, llegó a convertirse en un pensador universal, al margen de los círculos académicos.</w:t>
      </w:r>
    </w:p>
    <w:p w14:paraId="3FBCE066" w14:textId="77777777" w:rsidR="00C5000E" w:rsidRPr="00C5000E" w:rsidRDefault="00C5000E" w:rsidP="00C5000E">
      <w:pPr>
        <w:rPr>
          <w:noProof/>
        </w:rPr>
      </w:pPr>
      <w:r w:rsidRPr="00C5000E">
        <w:rPr>
          <w:noProof/>
        </w:rPr>
        <w:t>Aunque </w:t>
      </w:r>
      <w:r w:rsidRPr="00C5000E">
        <w:rPr>
          <w:b/>
          <w:bCs/>
          <w:noProof/>
        </w:rPr>
        <w:t>muchos lo consideran el mayor representante del «pesimismo filosófico»</w:t>
      </w:r>
      <w:r w:rsidRPr="00C5000E">
        <w:rPr>
          <w:noProof/>
        </w:rPr>
        <w:t>, para otros es un pensador realista y franco que develó los rincones menos presentables de la realidad y de la existencia. Uno de los aspectos más llamativos era que Schopenhauer declaraba de manera abierta que la vida no valía la pena, pero lo hacía con una gracia incomparable.</w:t>
      </w:r>
    </w:p>
    <w:p w14:paraId="4BF97ABA" w14:textId="77777777" w:rsidR="00C5000E" w:rsidRPr="00C5000E" w:rsidRDefault="00C5000E" w:rsidP="00C5000E">
      <w:pPr>
        <w:rPr>
          <w:noProof/>
        </w:rPr>
      </w:pPr>
      <w:r w:rsidRPr="00C5000E">
        <w:rPr>
          <w:noProof/>
        </w:rPr>
        <w:t>Muchos consideran a Arthur Schopenhauer como un heredero de la filosofía de Kant y de Spinoza. Sin embargo, este fabuloso filósofo </w:t>
      </w:r>
      <w:r w:rsidRPr="00C5000E">
        <w:rPr>
          <w:b/>
          <w:bCs/>
          <w:noProof/>
        </w:rPr>
        <w:t>también bebió del pensamiento oriental, incluyendo el budismo</w:t>
      </w:r>
      <w:r w:rsidRPr="00C5000E">
        <w:rPr>
          <w:noProof/>
        </w:rPr>
        <w:t> </w:t>
      </w:r>
      <w:r w:rsidRPr="00C5000E">
        <w:rPr>
          <w:b/>
          <w:bCs/>
          <w:noProof/>
        </w:rPr>
        <w:t>, el taoísmo y el vedanta</w:t>
      </w:r>
      <w:r w:rsidRPr="00C5000E">
        <w:rPr>
          <w:noProof/>
        </w:rPr>
        <w:t>. De todo ello surgieron planteamientos originales y universales que aún hoy en día conservan su vigencia.</w:t>
      </w:r>
    </w:p>
    <w:p w14:paraId="3CE60AF6" w14:textId="77777777" w:rsidR="00C5000E" w:rsidRPr="00C5000E" w:rsidRDefault="00C5000E" w:rsidP="00C5000E">
      <w:pPr>
        <w:rPr>
          <w:noProof/>
        </w:rPr>
      </w:pPr>
      <w:r w:rsidRPr="00C5000E">
        <w:rPr>
          <w:noProof/>
        </w:rPr>
        <w:t>Publicidad</w:t>
      </w:r>
    </w:p>
    <w:p w14:paraId="603F4D97" w14:textId="77777777" w:rsidR="00C5000E" w:rsidRPr="00C5000E" w:rsidRDefault="00C5000E" w:rsidP="00C5000E">
      <w:pPr>
        <w:rPr>
          <w:i/>
          <w:iCs/>
          <w:noProof/>
        </w:rPr>
      </w:pPr>
      <w:r w:rsidRPr="00C5000E">
        <w:rPr>
          <w:i/>
          <w:iCs/>
          <w:noProof/>
        </w:rPr>
        <w:t>«El médico ve todas las debilidades de la humanidad; el abogado toda la maldad, el teólogo toda la estupidez».</w:t>
      </w:r>
    </w:p>
    <w:p w14:paraId="77908BF8" w14:textId="77777777" w:rsidR="00C5000E" w:rsidRDefault="00C5000E" w:rsidP="00C5000E">
      <w:pPr>
        <w:rPr>
          <w:i/>
          <w:iCs/>
          <w:noProof/>
        </w:rPr>
      </w:pPr>
      <w:r w:rsidRPr="00C5000E">
        <w:rPr>
          <w:i/>
          <w:iCs/>
          <w:noProof/>
        </w:rPr>
        <w:t>-Arthur Schopenhauer-</w:t>
      </w:r>
    </w:p>
    <w:p w14:paraId="0D6EC8D3" w14:textId="77777777" w:rsidR="002E2385" w:rsidRDefault="002E2385" w:rsidP="00C5000E">
      <w:pPr>
        <w:rPr>
          <w:i/>
          <w:iCs/>
          <w:noProof/>
        </w:rPr>
      </w:pPr>
    </w:p>
    <w:p w14:paraId="5EC63EA3" w14:textId="3ACDB8A1" w:rsidR="00C5000E" w:rsidRDefault="002E2385" w:rsidP="00C5000E">
      <w:pPr>
        <w:rPr>
          <w:i/>
          <w:iCs/>
          <w:noProof/>
        </w:rPr>
      </w:pPr>
      <w:r>
        <w:rPr>
          <w:noProof/>
        </w:rPr>
        <w:lastRenderedPageBreak/>
        <w:drawing>
          <wp:inline distT="0" distB="0" distL="0" distR="0" wp14:anchorId="0130DB06" wp14:editId="76285DF4">
            <wp:extent cx="1581150" cy="2081510"/>
            <wp:effectExtent l="0" t="0" r="0" b="0"/>
            <wp:docPr id="62706374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43105" name="Imagen 19725431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55" cy="212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A676E" w14:textId="77777777" w:rsidR="005A0CA7" w:rsidRPr="005A0CA7" w:rsidRDefault="005A0CA7" w:rsidP="005A0CA7">
      <w:pPr>
        <w:rPr>
          <w:b/>
          <w:bCs/>
          <w:i/>
          <w:iCs/>
          <w:noProof/>
        </w:rPr>
      </w:pPr>
      <w:r w:rsidRPr="005A0CA7">
        <w:rPr>
          <w:b/>
          <w:bCs/>
          <w:i/>
          <w:iCs/>
          <w:noProof/>
        </w:rPr>
        <w:t>Ética</w:t>
      </w:r>
    </w:p>
    <w:p w14:paraId="15BEC141" w14:textId="77777777" w:rsidR="005A0CA7" w:rsidRPr="005A0CA7" w:rsidRDefault="005A0CA7" w:rsidP="005A0CA7">
      <w:pPr>
        <w:rPr>
          <w:i/>
          <w:iCs/>
          <w:noProof/>
        </w:rPr>
      </w:pPr>
      <w:r w:rsidRPr="005A0CA7">
        <w:rPr>
          <w:i/>
          <w:iCs/>
          <w:noProof/>
        </w:rPr>
        <w:t>Su ética era </w:t>
      </w:r>
      <w:r w:rsidRPr="005A0CA7">
        <w:rPr>
          <w:b/>
          <w:bCs/>
          <w:i/>
          <w:iCs/>
          <w:noProof/>
        </w:rPr>
        <w:t>pesimista</w:t>
      </w:r>
      <w:r w:rsidRPr="005A0CA7">
        <w:rPr>
          <w:i/>
          <w:iCs/>
          <w:noProof/>
        </w:rPr>
        <w:t> y se cerraba hacia una </w:t>
      </w:r>
      <w:r w:rsidRPr="005A0CA7">
        <w:rPr>
          <w:b/>
          <w:bCs/>
          <w:i/>
          <w:iCs/>
          <w:noProof/>
        </w:rPr>
        <w:t>conducta</w:t>
      </w:r>
      <w:r w:rsidRPr="005A0CA7">
        <w:rPr>
          <w:i/>
          <w:iCs/>
          <w:noProof/>
        </w:rPr>
        <w:t> que nos guiaba a tener una determinada manera de actuar y de ver la vida, de manera que, si existía una </w:t>
      </w:r>
      <w:r w:rsidRPr="005A0CA7">
        <w:rPr>
          <w:b/>
          <w:bCs/>
          <w:i/>
          <w:iCs/>
          <w:noProof/>
        </w:rPr>
        <w:t>situación</w:t>
      </w:r>
      <w:r w:rsidRPr="005A0CA7">
        <w:rPr>
          <w:i/>
          <w:iCs/>
          <w:noProof/>
        </w:rPr>
        <w:t> difícil no lográbamos rescatar la parte buena ni nos enfocábamos en ver esa situación de manera positiva, entonces tendríamos una </w:t>
      </w:r>
      <w:r w:rsidRPr="005A0CA7">
        <w:rPr>
          <w:b/>
          <w:bCs/>
          <w:i/>
          <w:iCs/>
          <w:noProof/>
        </w:rPr>
        <w:t>conducta pesimista</w:t>
      </w:r>
      <w:r w:rsidRPr="005A0CA7">
        <w:rPr>
          <w:i/>
          <w:iCs/>
          <w:noProof/>
        </w:rPr>
        <w:t>.</w:t>
      </w:r>
    </w:p>
    <w:p w14:paraId="5208895E" w14:textId="77777777" w:rsidR="005A0CA7" w:rsidRPr="005A0CA7" w:rsidRDefault="005A0CA7" w:rsidP="005A0CA7">
      <w:pPr>
        <w:rPr>
          <w:b/>
          <w:bCs/>
          <w:i/>
          <w:iCs/>
          <w:noProof/>
        </w:rPr>
      </w:pPr>
      <w:r w:rsidRPr="005A0CA7">
        <w:rPr>
          <w:b/>
          <w:bCs/>
          <w:i/>
          <w:iCs/>
          <w:noProof/>
        </w:rPr>
        <w:t>Vitalismo e historicismo</w:t>
      </w:r>
    </w:p>
    <w:p w14:paraId="2C8AC22D" w14:textId="77777777" w:rsidR="005A0CA7" w:rsidRPr="005A0CA7" w:rsidRDefault="005A0CA7" w:rsidP="005A0CA7">
      <w:pPr>
        <w:rPr>
          <w:i/>
          <w:iCs/>
          <w:noProof/>
        </w:rPr>
      </w:pPr>
      <w:r w:rsidRPr="005A0CA7">
        <w:rPr>
          <w:i/>
          <w:iCs/>
          <w:noProof/>
        </w:rPr>
        <w:t>El </w:t>
      </w:r>
      <w:hyperlink r:id="rId10" w:history="1">
        <w:r w:rsidRPr="005A0CA7">
          <w:rPr>
            <w:rStyle w:val="Hipervnculo"/>
            <w:b/>
            <w:bCs/>
            <w:i/>
            <w:iCs/>
            <w:noProof/>
          </w:rPr>
          <w:t>vitalismo</w:t>
        </w:r>
      </w:hyperlink>
      <w:r w:rsidRPr="005A0CA7">
        <w:rPr>
          <w:i/>
          <w:iCs/>
          <w:noProof/>
        </w:rPr>
        <w:t> y el historicismo surgieron siglos atrás como dos </w:t>
      </w:r>
      <w:r w:rsidRPr="005A0CA7">
        <w:rPr>
          <w:b/>
          <w:bCs/>
          <w:i/>
          <w:iCs/>
          <w:noProof/>
        </w:rPr>
        <w:t>corrientes de pensamiento</w:t>
      </w:r>
      <w:r w:rsidRPr="005A0CA7">
        <w:rPr>
          <w:i/>
          <w:iCs/>
          <w:noProof/>
        </w:rPr>
        <w:t> las cuales se lograron desarrollar a finales del siglo XIX. Estas dos corrientes se caracterizaron por la </w:t>
      </w:r>
      <w:r w:rsidRPr="005A0CA7">
        <w:rPr>
          <w:b/>
          <w:bCs/>
          <w:i/>
          <w:iCs/>
          <w:noProof/>
        </w:rPr>
        <w:t>exaltación</w:t>
      </w:r>
      <w:r w:rsidRPr="005A0CA7">
        <w:rPr>
          <w:i/>
          <w:iCs/>
          <w:noProof/>
        </w:rPr>
        <w:t> de la </w:t>
      </w:r>
      <w:r w:rsidRPr="005A0CA7">
        <w:rPr>
          <w:b/>
          <w:bCs/>
          <w:i/>
          <w:iCs/>
          <w:noProof/>
        </w:rPr>
        <w:t>fuerza</w:t>
      </w:r>
      <w:r w:rsidRPr="005A0CA7">
        <w:rPr>
          <w:i/>
          <w:iCs/>
          <w:noProof/>
        </w:rPr>
        <w:t> y por la </w:t>
      </w:r>
      <w:r w:rsidRPr="005A0CA7">
        <w:rPr>
          <w:b/>
          <w:bCs/>
          <w:i/>
          <w:iCs/>
          <w:noProof/>
        </w:rPr>
        <w:t>importancia</w:t>
      </w:r>
      <w:r w:rsidRPr="005A0CA7">
        <w:rPr>
          <w:i/>
          <w:iCs/>
          <w:noProof/>
        </w:rPr>
        <w:t> que les dieron a los </w:t>
      </w:r>
      <w:r w:rsidRPr="005A0CA7">
        <w:rPr>
          <w:b/>
          <w:bCs/>
          <w:i/>
          <w:iCs/>
          <w:noProof/>
        </w:rPr>
        <w:t>instintos irracionales</w:t>
      </w:r>
      <w:r w:rsidRPr="005A0CA7">
        <w:rPr>
          <w:i/>
          <w:iCs/>
          <w:noProof/>
        </w:rPr>
        <w:t> de la vida, ya que ésta constituye la realidad básica y fundamental que puede llegar a explicar las otras realidades. El </w:t>
      </w:r>
      <w:r w:rsidRPr="005A0CA7">
        <w:rPr>
          <w:b/>
          <w:bCs/>
          <w:i/>
          <w:iCs/>
          <w:noProof/>
        </w:rPr>
        <w:t>vitalicismo</w:t>
      </w:r>
      <w:r w:rsidRPr="005A0CA7">
        <w:rPr>
          <w:i/>
          <w:iCs/>
          <w:noProof/>
        </w:rPr>
        <w:t> consideraba la vida desde un punto de vista</w:t>
      </w:r>
      <w:r w:rsidRPr="005A0CA7">
        <w:rPr>
          <w:b/>
          <w:bCs/>
          <w:i/>
          <w:iCs/>
          <w:noProof/>
        </w:rPr>
        <w:t> individual</w:t>
      </w:r>
      <w:r w:rsidRPr="005A0CA7">
        <w:rPr>
          <w:i/>
          <w:iCs/>
          <w:noProof/>
        </w:rPr>
        <w:t> y el </w:t>
      </w:r>
      <w:r w:rsidRPr="005A0CA7">
        <w:rPr>
          <w:b/>
          <w:bCs/>
          <w:i/>
          <w:iCs/>
          <w:noProof/>
        </w:rPr>
        <w:t>historicismo</w:t>
      </w:r>
      <w:r w:rsidRPr="005A0CA7">
        <w:rPr>
          <w:i/>
          <w:iCs/>
          <w:noProof/>
        </w:rPr>
        <w:t>, se interesaba más en la vida de la </w:t>
      </w:r>
      <w:r w:rsidRPr="005A0CA7">
        <w:rPr>
          <w:b/>
          <w:bCs/>
          <w:i/>
          <w:iCs/>
          <w:noProof/>
        </w:rPr>
        <w:t>humanidad</w:t>
      </w:r>
      <w:r w:rsidRPr="005A0CA7">
        <w:rPr>
          <w:i/>
          <w:iCs/>
          <w:noProof/>
        </w:rPr>
        <w:t> en su paso por la </w:t>
      </w:r>
      <w:r w:rsidRPr="005A0CA7">
        <w:rPr>
          <w:b/>
          <w:bCs/>
          <w:i/>
          <w:iCs/>
          <w:noProof/>
        </w:rPr>
        <w:t>historia</w:t>
      </w:r>
      <w:r w:rsidRPr="005A0CA7">
        <w:rPr>
          <w:i/>
          <w:iCs/>
          <w:noProof/>
        </w:rPr>
        <w:t>.</w:t>
      </w:r>
    </w:p>
    <w:p w14:paraId="0A1FC646" w14:textId="77777777" w:rsidR="00C5000E" w:rsidRDefault="00C5000E" w:rsidP="00C5000E">
      <w:pPr>
        <w:rPr>
          <w:i/>
          <w:iCs/>
          <w:noProof/>
        </w:rPr>
      </w:pPr>
    </w:p>
    <w:p w14:paraId="08BC5AD9" w14:textId="77777777" w:rsidR="00C5000E" w:rsidRDefault="00C5000E" w:rsidP="00C5000E">
      <w:pPr>
        <w:rPr>
          <w:i/>
          <w:iCs/>
          <w:noProof/>
        </w:rPr>
      </w:pPr>
    </w:p>
    <w:p w14:paraId="43F957B2" w14:textId="64829F9D" w:rsidR="00C5000E" w:rsidRDefault="008D27E6" w:rsidP="00C5000E">
      <w:pPr>
        <w:rPr>
          <w:i/>
          <w:iCs/>
          <w:noProof/>
        </w:rPr>
      </w:pPr>
      <w:r>
        <w:rPr>
          <w:i/>
          <w:iCs/>
          <w:noProof/>
        </w:rPr>
        <w:lastRenderedPageBreak/>
        <w:drawing>
          <wp:inline distT="0" distB="0" distL="0" distR="0" wp14:anchorId="02322CF2" wp14:editId="0493FFE7">
            <wp:extent cx="4600575" cy="3590925"/>
            <wp:effectExtent l="0" t="0" r="9525" b="9525"/>
            <wp:docPr id="168105836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58365" name="Imagen 168105836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C0471" w14:textId="7C7CA071" w:rsidR="00C5000E" w:rsidRDefault="00C5000E" w:rsidP="00C5000E">
      <w:pPr>
        <w:rPr>
          <w:i/>
          <w:iCs/>
          <w:noProof/>
        </w:rPr>
      </w:pPr>
    </w:p>
    <w:p w14:paraId="6F8AC5DA" w14:textId="77777777" w:rsidR="005A0CA7" w:rsidRPr="005A0CA7" w:rsidRDefault="005A0CA7" w:rsidP="005A0CA7">
      <w:pPr>
        <w:rPr>
          <w:b/>
          <w:bCs/>
          <w:noProof/>
        </w:rPr>
      </w:pPr>
      <w:r w:rsidRPr="005A0CA7">
        <w:rPr>
          <w:b/>
          <w:bCs/>
          <w:noProof/>
        </w:rPr>
        <w:t>Obras de Arthur Schopenhauer</w:t>
      </w:r>
    </w:p>
    <w:p w14:paraId="39D51C7B" w14:textId="77777777" w:rsidR="005A0CA7" w:rsidRPr="005A0CA7" w:rsidRDefault="005A0CA7" w:rsidP="005A0CA7">
      <w:pPr>
        <w:rPr>
          <w:noProof/>
        </w:rPr>
      </w:pPr>
      <w:r w:rsidRPr="005A0CA7">
        <w:rPr>
          <w:noProof/>
        </w:rPr>
        <w:t>Sus obras más importantes fueron:</w:t>
      </w:r>
    </w:p>
    <w:p w14:paraId="3FB25DE5" w14:textId="77777777" w:rsidR="005A0CA7" w:rsidRPr="005A0CA7" w:rsidRDefault="005A0CA7" w:rsidP="005A0CA7">
      <w:pPr>
        <w:numPr>
          <w:ilvl w:val="0"/>
          <w:numId w:val="2"/>
        </w:numPr>
        <w:rPr>
          <w:noProof/>
        </w:rPr>
      </w:pPr>
      <w:hyperlink r:id="rId12" w:history="1">
        <w:r w:rsidRPr="005A0CA7">
          <w:rPr>
            <w:rStyle w:val="Hipervnculo"/>
            <w:b/>
            <w:bCs/>
            <w:noProof/>
          </w:rPr>
          <w:t>Dialéctica</w:t>
        </w:r>
      </w:hyperlink>
      <w:r w:rsidRPr="005A0CA7">
        <w:rPr>
          <w:b/>
          <w:bCs/>
          <w:noProof/>
        </w:rPr>
        <w:t> erística</w:t>
      </w:r>
      <w:r w:rsidRPr="005A0CA7">
        <w:rPr>
          <w:noProof/>
        </w:rPr>
        <w:t> o el </w:t>
      </w:r>
      <w:r w:rsidRPr="005A0CA7">
        <w:rPr>
          <w:b/>
          <w:bCs/>
          <w:noProof/>
        </w:rPr>
        <w:t>arte de tener razón</w:t>
      </w:r>
      <w:r w:rsidRPr="005A0CA7">
        <w:rPr>
          <w:noProof/>
        </w:rPr>
        <w:t>: esta obra fue expuesta en 38 diferentes </w:t>
      </w:r>
      <w:r w:rsidRPr="005A0CA7">
        <w:rPr>
          <w:b/>
          <w:bCs/>
          <w:noProof/>
        </w:rPr>
        <w:t>estratagemas</w:t>
      </w:r>
      <w:r w:rsidRPr="005A0CA7">
        <w:rPr>
          <w:noProof/>
        </w:rPr>
        <w:t> y era un tratado que se basaba en las principales temas que tenía </w:t>
      </w:r>
      <w:hyperlink r:id="rId13" w:history="1">
        <w:r w:rsidRPr="005A0CA7">
          <w:rPr>
            <w:rStyle w:val="Hipervnculo"/>
            <w:b/>
            <w:bCs/>
            <w:noProof/>
          </w:rPr>
          <w:t>Aristóteles</w:t>
        </w:r>
      </w:hyperlink>
      <w:r w:rsidRPr="005A0CA7">
        <w:rPr>
          <w:noProof/>
        </w:rPr>
        <w:t>.</w:t>
      </w:r>
    </w:p>
    <w:p w14:paraId="38C8F169" w14:textId="77777777" w:rsidR="005A0CA7" w:rsidRPr="005A0CA7" w:rsidRDefault="005A0CA7" w:rsidP="005A0CA7">
      <w:pPr>
        <w:numPr>
          <w:ilvl w:val="0"/>
          <w:numId w:val="2"/>
        </w:numPr>
        <w:rPr>
          <w:noProof/>
        </w:rPr>
      </w:pPr>
      <w:r w:rsidRPr="005A0CA7">
        <w:rPr>
          <w:b/>
          <w:bCs/>
          <w:noProof/>
        </w:rPr>
        <w:t>El arte de ser feliz</w:t>
      </w:r>
      <w:r w:rsidRPr="005A0CA7">
        <w:rPr>
          <w:noProof/>
        </w:rPr>
        <w:t>: un libro que explicaba 50 diferentes </w:t>
      </w:r>
      <w:r w:rsidRPr="005A0CA7">
        <w:rPr>
          <w:b/>
          <w:bCs/>
          <w:noProof/>
        </w:rPr>
        <w:t>reglas para vivir</w:t>
      </w:r>
      <w:r w:rsidRPr="005A0CA7">
        <w:rPr>
          <w:noProof/>
        </w:rPr>
        <w:t>, nunca fue terminada y se basaba en ideas que tuvo el auto en base a una serie de motivaciones personales donde concibe la idea de la </w:t>
      </w:r>
      <w:r w:rsidRPr="005A0CA7">
        <w:rPr>
          <w:b/>
          <w:bCs/>
          <w:noProof/>
        </w:rPr>
        <w:t>felicidad</w:t>
      </w:r>
      <w:r w:rsidRPr="005A0CA7">
        <w:rPr>
          <w:noProof/>
        </w:rPr>
        <w:t> como una meta imposible de alcanzar para el ser humano, y la ve como un </w:t>
      </w:r>
      <w:hyperlink r:id="rId14" w:history="1">
        <w:r w:rsidRPr="005A0CA7">
          <w:rPr>
            <w:rStyle w:val="Hipervnculo"/>
            <w:b/>
            <w:bCs/>
            <w:noProof/>
          </w:rPr>
          <w:t>eufemismo</w:t>
        </w:r>
      </w:hyperlink>
      <w:r w:rsidRPr="005A0CA7">
        <w:rPr>
          <w:noProof/>
        </w:rPr>
        <w:t> dentro de la </w:t>
      </w:r>
      <w:hyperlink r:id="rId15" w:history="1">
        <w:r w:rsidRPr="005A0CA7">
          <w:rPr>
            <w:rStyle w:val="Hipervnculo"/>
            <w:b/>
            <w:bCs/>
            <w:noProof/>
          </w:rPr>
          <w:t>perspectiva</w:t>
        </w:r>
      </w:hyperlink>
      <w:r w:rsidRPr="005A0CA7">
        <w:rPr>
          <w:noProof/>
        </w:rPr>
        <w:t> </w:t>
      </w:r>
      <w:hyperlink r:id="rId16" w:history="1">
        <w:r w:rsidRPr="005A0CA7">
          <w:rPr>
            <w:rStyle w:val="Hipervnculo"/>
            <w:b/>
            <w:bCs/>
            <w:noProof/>
          </w:rPr>
          <w:t>metafísica</w:t>
        </w:r>
      </w:hyperlink>
      <w:r w:rsidRPr="005A0CA7">
        <w:rPr>
          <w:noProof/>
        </w:rPr>
        <w:t> pesimista.</w:t>
      </w:r>
    </w:p>
    <w:p w14:paraId="0FE20D1C" w14:textId="77777777" w:rsidR="005A0CA7" w:rsidRPr="005A0CA7" w:rsidRDefault="005A0CA7" w:rsidP="005A0CA7">
      <w:pPr>
        <w:numPr>
          <w:ilvl w:val="0"/>
          <w:numId w:val="2"/>
        </w:numPr>
        <w:rPr>
          <w:noProof/>
        </w:rPr>
      </w:pPr>
      <w:r w:rsidRPr="005A0CA7">
        <w:rPr>
          <w:b/>
          <w:bCs/>
          <w:noProof/>
        </w:rPr>
        <w:t>El mundo como voluntad</w:t>
      </w:r>
      <w:r w:rsidRPr="005A0CA7">
        <w:rPr>
          <w:noProof/>
        </w:rPr>
        <w:t> </w:t>
      </w:r>
      <w:r w:rsidRPr="005A0CA7">
        <w:rPr>
          <w:b/>
          <w:bCs/>
          <w:noProof/>
        </w:rPr>
        <w:t>y representación</w:t>
      </w:r>
      <w:r w:rsidRPr="005A0CA7">
        <w:rPr>
          <w:noProof/>
        </w:rPr>
        <w:t>: una de sus principales y elaboradas manifestaciones del </w:t>
      </w:r>
      <w:r w:rsidRPr="005A0CA7">
        <w:rPr>
          <w:b/>
          <w:bCs/>
          <w:noProof/>
        </w:rPr>
        <w:t>pesimismo</w:t>
      </w:r>
      <w:r w:rsidRPr="005A0CA7">
        <w:rPr>
          <w:noProof/>
        </w:rPr>
        <w:t> que tenía Schopenhauer y nos habla de la </w:t>
      </w:r>
      <w:r w:rsidRPr="005A0CA7">
        <w:rPr>
          <w:b/>
          <w:bCs/>
          <w:noProof/>
        </w:rPr>
        <w:t>limitación</w:t>
      </w:r>
      <w:r w:rsidRPr="005A0CA7">
        <w:rPr>
          <w:noProof/>
        </w:rPr>
        <w:t> de </w:t>
      </w:r>
      <w:r w:rsidRPr="005A0CA7">
        <w:rPr>
          <w:b/>
          <w:bCs/>
          <w:noProof/>
        </w:rPr>
        <w:t>conocimiento</w:t>
      </w:r>
      <w:r w:rsidRPr="005A0CA7">
        <w:rPr>
          <w:noProof/>
        </w:rPr>
        <w:t> que tiene el hombre, del </w:t>
      </w:r>
      <w:hyperlink r:id="rId17" w:history="1">
        <w:r w:rsidRPr="005A0CA7">
          <w:rPr>
            <w:rStyle w:val="Hipervnculo"/>
            <w:b/>
            <w:bCs/>
            <w:noProof/>
          </w:rPr>
          <w:t>sujeto</w:t>
        </w:r>
      </w:hyperlink>
      <w:r w:rsidRPr="005A0CA7">
        <w:rPr>
          <w:noProof/>
        </w:rPr>
        <w:t>, el objeto, espacio, tiempo y casualidad.</w:t>
      </w:r>
    </w:p>
    <w:p w14:paraId="6E1D94FB" w14:textId="77777777" w:rsidR="005A0CA7" w:rsidRPr="005A0CA7" w:rsidRDefault="005A0CA7" w:rsidP="005A0CA7">
      <w:pPr>
        <w:numPr>
          <w:ilvl w:val="0"/>
          <w:numId w:val="2"/>
        </w:numPr>
        <w:rPr>
          <w:noProof/>
        </w:rPr>
      </w:pPr>
      <w:hyperlink r:id="rId18" w:history="1">
        <w:r w:rsidRPr="005A0CA7">
          <w:rPr>
            <w:rStyle w:val="Hipervnculo"/>
            <w:b/>
            <w:bCs/>
            <w:noProof/>
          </w:rPr>
          <w:t> Parerga y paralipómena</w:t>
        </w:r>
      </w:hyperlink>
      <w:r w:rsidRPr="005A0CA7">
        <w:rPr>
          <w:noProof/>
        </w:rPr>
        <w:t>: fue su </w:t>
      </w:r>
      <w:r w:rsidRPr="005A0CA7">
        <w:rPr>
          <w:b/>
          <w:bCs/>
          <w:noProof/>
        </w:rPr>
        <w:t>última obra</w:t>
      </w:r>
      <w:r w:rsidRPr="005A0CA7">
        <w:rPr>
          <w:noProof/>
        </w:rPr>
        <w:t> y en ella hablaba de los </w:t>
      </w:r>
      <w:r w:rsidRPr="005A0CA7">
        <w:rPr>
          <w:b/>
          <w:bCs/>
          <w:noProof/>
        </w:rPr>
        <w:t>aforismos</w:t>
      </w:r>
      <w:r w:rsidRPr="005A0CA7">
        <w:rPr>
          <w:noProof/>
        </w:rPr>
        <w:t> para obtener </w:t>
      </w:r>
      <w:r w:rsidRPr="005A0CA7">
        <w:rPr>
          <w:b/>
          <w:bCs/>
          <w:noProof/>
        </w:rPr>
        <w:t>sabiduría</w:t>
      </w:r>
      <w:r w:rsidRPr="005A0CA7">
        <w:rPr>
          <w:noProof/>
        </w:rPr>
        <w:t> sobre como vivir.</w:t>
      </w:r>
    </w:p>
    <w:p w14:paraId="7FE948A8" w14:textId="77777777" w:rsidR="005A0CA7" w:rsidRPr="005A0CA7" w:rsidRDefault="005A0CA7" w:rsidP="005A0CA7">
      <w:pPr>
        <w:numPr>
          <w:ilvl w:val="0"/>
          <w:numId w:val="2"/>
        </w:numPr>
        <w:rPr>
          <w:noProof/>
        </w:rPr>
      </w:pPr>
      <w:hyperlink r:id="rId19" w:history="1">
        <w:r w:rsidRPr="005A0CA7">
          <w:rPr>
            <w:rStyle w:val="Hipervnculo"/>
            <w:b/>
            <w:bCs/>
            <w:noProof/>
          </w:rPr>
          <w:t> Sobre la cuádruple raíz del principio de razón suficiente</w:t>
        </w:r>
      </w:hyperlink>
      <w:r w:rsidRPr="005A0CA7">
        <w:rPr>
          <w:noProof/>
        </w:rPr>
        <w:t>: fue un </w:t>
      </w:r>
      <w:hyperlink r:id="rId20" w:history="1">
        <w:r w:rsidRPr="005A0CA7">
          <w:rPr>
            <w:rStyle w:val="Hipervnculo"/>
            <w:b/>
            <w:bCs/>
            <w:noProof/>
          </w:rPr>
          <w:t>ensayo</w:t>
        </w:r>
      </w:hyperlink>
      <w:r w:rsidRPr="005A0CA7">
        <w:rPr>
          <w:noProof/>
        </w:rPr>
        <w:t> sobre el principio clásico de la </w:t>
      </w:r>
      <w:r w:rsidRPr="005A0CA7">
        <w:rPr>
          <w:b/>
          <w:bCs/>
          <w:noProof/>
        </w:rPr>
        <w:t>razón suficiente</w:t>
      </w:r>
      <w:r w:rsidRPr="005A0CA7">
        <w:rPr>
          <w:noProof/>
        </w:rPr>
        <w:t>.</w:t>
      </w:r>
    </w:p>
    <w:p w14:paraId="33954F64" w14:textId="77777777" w:rsidR="005A0CA7" w:rsidRPr="005A0CA7" w:rsidRDefault="005A0CA7" w:rsidP="005A0CA7">
      <w:pPr>
        <w:numPr>
          <w:ilvl w:val="0"/>
          <w:numId w:val="2"/>
        </w:numPr>
        <w:rPr>
          <w:noProof/>
        </w:rPr>
      </w:pPr>
      <w:r w:rsidRPr="005A0CA7">
        <w:rPr>
          <w:b/>
          <w:bCs/>
          <w:noProof/>
        </w:rPr>
        <w:t>Sobre la voluntad en la naturaleza</w:t>
      </w:r>
      <w:r w:rsidRPr="005A0CA7">
        <w:rPr>
          <w:noProof/>
        </w:rPr>
        <w:t>: se enfocó en el </w:t>
      </w:r>
      <w:r w:rsidRPr="005A0CA7">
        <w:rPr>
          <w:b/>
          <w:bCs/>
          <w:noProof/>
        </w:rPr>
        <w:t>mundo natural</w:t>
      </w:r>
      <w:r w:rsidRPr="005A0CA7">
        <w:rPr>
          <w:noProof/>
        </w:rPr>
        <w:t> y la </w:t>
      </w:r>
      <w:r w:rsidRPr="005A0CA7">
        <w:rPr>
          <w:b/>
          <w:bCs/>
          <w:noProof/>
        </w:rPr>
        <w:t>voluntad</w:t>
      </w:r>
      <w:r w:rsidRPr="005A0CA7">
        <w:rPr>
          <w:noProof/>
        </w:rPr>
        <w:t> que guía el comportamiento de los organismos en su ciclo vital y la forma en la que esto rige el comportamiento del universo.</w:t>
      </w:r>
    </w:p>
    <w:p w14:paraId="0270003C" w14:textId="202FBCB1" w:rsidR="005A0CA7" w:rsidRDefault="008D27E6">
      <w:pPr>
        <w:rPr>
          <w:noProof/>
        </w:rPr>
      </w:pPr>
      <w:r>
        <w:rPr>
          <w:noProof/>
        </w:rPr>
        <w:drawing>
          <wp:inline distT="0" distB="0" distL="0" distR="0" wp14:anchorId="626685C6" wp14:editId="7C92F899">
            <wp:extent cx="5391150" cy="2400300"/>
            <wp:effectExtent l="0" t="0" r="0" b="0"/>
            <wp:docPr id="200265171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51716" name="Imagen 200265171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CA7">
        <w:rPr>
          <w:noProof/>
        </w:rPr>
        <w:br w:type="page"/>
      </w:r>
    </w:p>
    <w:p w14:paraId="4268CF1D" w14:textId="77777777" w:rsidR="005A0CA7" w:rsidRPr="005A0CA7" w:rsidRDefault="005A0CA7" w:rsidP="005A0CA7">
      <w:pPr>
        <w:rPr>
          <w:b/>
          <w:bCs/>
          <w:noProof/>
        </w:rPr>
      </w:pPr>
      <w:r w:rsidRPr="005A0CA7">
        <w:rPr>
          <w:b/>
          <w:bCs/>
          <w:noProof/>
        </w:rPr>
        <w:lastRenderedPageBreak/>
        <w:t>Frases</w:t>
      </w:r>
    </w:p>
    <w:p w14:paraId="49DE5830" w14:textId="77777777" w:rsidR="005A0CA7" w:rsidRPr="005A0CA7" w:rsidRDefault="005A0CA7" w:rsidP="005A0CA7">
      <w:pPr>
        <w:rPr>
          <w:noProof/>
        </w:rPr>
      </w:pPr>
      <w:r w:rsidRPr="005A0CA7">
        <w:rPr>
          <w:noProof/>
        </w:rPr>
        <w:t>Entres sus frases más importantes y reconocidas mencionamos:</w:t>
      </w:r>
    </w:p>
    <w:p w14:paraId="71E9FC4E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La </w:t>
      </w:r>
      <w:r w:rsidRPr="005A0CA7">
        <w:rPr>
          <w:b/>
          <w:bCs/>
          <w:i/>
          <w:iCs/>
          <w:noProof/>
        </w:rPr>
        <w:t>felicidad</w:t>
      </w:r>
      <w:r w:rsidRPr="005A0CA7">
        <w:rPr>
          <w:i/>
          <w:iCs/>
          <w:noProof/>
        </w:rPr>
        <w:t> es solamente la ausencia del dolor.</w:t>
      </w:r>
    </w:p>
    <w:p w14:paraId="3881387E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Hay seres de los que no se concibe cómo llegan a </w:t>
      </w:r>
      <w:r w:rsidRPr="005A0CA7">
        <w:rPr>
          <w:b/>
          <w:bCs/>
          <w:i/>
          <w:iCs/>
          <w:noProof/>
        </w:rPr>
        <w:t>caminar</w:t>
      </w:r>
      <w:r w:rsidRPr="005A0CA7">
        <w:rPr>
          <w:i/>
          <w:iCs/>
          <w:noProof/>
        </w:rPr>
        <w:t> sobre dos </w:t>
      </w:r>
      <w:r w:rsidRPr="005A0CA7">
        <w:rPr>
          <w:b/>
          <w:bCs/>
          <w:i/>
          <w:iCs/>
          <w:noProof/>
        </w:rPr>
        <w:t>piernas</w:t>
      </w:r>
      <w:r w:rsidRPr="005A0CA7">
        <w:rPr>
          <w:i/>
          <w:iCs/>
          <w:noProof/>
        </w:rPr>
        <w:t>, aunque eso no signifique mucho.</w:t>
      </w:r>
    </w:p>
    <w:p w14:paraId="506112DD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La </w:t>
      </w:r>
      <w:r w:rsidRPr="005A0CA7">
        <w:rPr>
          <w:b/>
          <w:bCs/>
          <w:i/>
          <w:iCs/>
          <w:noProof/>
        </w:rPr>
        <w:t>soledad</w:t>
      </w:r>
      <w:r w:rsidRPr="005A0CA7">
        <w:rPr>
          <w:i/>
          <w:iCs/>
          <w:noProof/>
        </w:rPr>
        <w:t> es la suerte de todos los espíritus excelentes.</w:t>
      </w:r>
    </w:p>
    <w:p w14:paraId="371D8100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Las </w:t>
      </w:r>
      <w:r w:rsidRPr="005A0CA7">
        <w:rPr>
          <w:b/>
          <w:bCs/>
          <w:i/>
          <w:iCs/>
          <w:noProof/>
        </w:rPr>
        <w:t>religiones</w:t>
      </w:r>
      <w:r w:rsidRPr="005A0CA7">
        <w:rPr>
          <w:i/>
          <w:iCs/>
          <w:noProof/>
        </w:rPr>
        <w:t>, como las luciérnagas, necesitan de la oscuridad para brillar.</w:t>
      </w:r>
    </w:p>
    <w:p w14:paraId="01EAB93E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No hay ningún </w:t>
      </w:r>
      <w:hyperlink r:id="rId22" w:history="1">
        <w:r w:rsidRPr="005A0CA7">
          <w:rPr>
            <w:rStyle w:val="Hipervnculo"/>
            <w:b/>
            <w:bCs/>
            <w:i/>
            <w:iCs/>
            <w:noProof/>
          </w:rPr>
          <w:t>viento</w:t>
        </w:r>
      </w:hyperlink>
      <w:r w:rsidRPr="005A0CA7">
        <w:rPr>
          <w:b/>
          <w:bCs/>
          <w:i/>
          <w:iCs/>
          <w:noProof/>
        </w:rPr>
        <w:t> favorable</w:t>
      </w:r>
      <w:r w:rsidRPr="005A0CA7">
        <w:rPr>
          <w:i/>
          <w:iCs/>
          <w:noProof/>
        </w:rPr>
        <w:t> para el que no sabe a qué puerto se dirige.</w:t>
      </w:r>
    </w:p>
    <w:p w14:paraId="24D123A4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La vida es sólo la </w:t>
      </w:r>
      <w:r w:rsidRPr="005A0CA7">
        <w:rPr>
          <w:b/>
          <w:bCs/>
          <w:i/>
          <w:iCs/>
          <w:noProof/>
        </w:rPr>
        <w:t>muerte</w:t>
      </w:r>
      <w:r w:rsidRPr="005A0CA7">
        <w:rPr>
          <w:i/>
          <w:iCs/>
          <w:noProof/>
        </w:rPr>
        <w:t> </w:t>
      </w:r>
      <w:r w:rsidRPr="005A0CA7">
        <w:rPr>
          <w:b/>
          <w:bCs/>
          <w:i/>
          <w:iCs/>
          <w:noProof/>
        </w:rPr>
        <w:t>aplazada</w:t>
      </w:r>
      <w:r w:rsidRPr="005A0CA7">
        <w:rPr>
          <w:i/>
          <w:iCs/>
          <w:noProof/>
        </w:rPr>
        <w:t>.</w:t>
      </w:r>
    </w:p>
    <w:p w14:paraId="06511331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El hombre ha hecho de la </w:t>
      </w:r>
      <w:r w:rsidRPr="005A0CA7">
        <w:rPr>
          <w:b/>
          <w:bCs/>
          <w:i/>
          <w:iCs/>
          <w:noProof/>
        </w:rPr>
        <w:t>Tierra</w:t>
      </w:r>
      <w:r w:rsidRPr="005A0CA7">
        <w:rPr>
          <w:i/>
          <w:iCs/>
          <w:noProof/>
        </w:rPr>
        <w:t> un </w:t>
      </w:r>
      <w:r w:rsidRPr="005A0CA7">
        <w:rPr>
          <w:b/>
          <w:bCs/>
          <w:i/>
          <w:iCs/>
          <w:noProof/>
        </w:rPr>
        <w:t>infierno</w:t>
      </w:r>
      <w:r w:rsidRPr="005A0CA7">
        <w:rPr>
          <w:i/>
          <w:iCs/>
          <w:noProof/>
        </w:rPr>
        <w:t> para los </w:t>
      </w:r>
      <w:r w:rsidRPr="005A0CA7">
        <w:rPr>
          <w:b/>
          <w:bCs/>
          <w:i/>
          <w:iCs/>
          <w:noProof/>
        </w:rPr>
        <w:t>animales</w:t>
      </w:r>
      <w:r w:rsidRPr="005A0CA7">
        <w:rPr>
          <w:i/>
          <w:iCs/>
          <w:noProof/>
        </w:rPr>
        <w:t>.</w:t>
      </w:r>
    </w:p>
    <w:p w14:paraId="6F59E34A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Cada partida es una </w:t>
      </w:r>
      <w:r w:rsidRPr="005A0CA7">
        <w:rPr>
          <w:b/>
          <w:bCs/>
          <w:i/>
          <w:iCs/>
          <w:noProof/>
        </w:rPr>
        <w:t>anticipación</w:t>
      </w:r>
      <w:r w:rsidRPr="005A0CA7">
        <w:rPr>
          <w:i/>
          <w:iCs/>
          <w:noProof/>
        </w:rPr>
        <w:t> de la </w:t>
      </w:r>
      <w:r w:rsidRPr="005A0CA7">
        <w:rPr>
          <w:b/>
          <w:bCs/>
          <w:i/>
          <w:iCs/>
          <w:noProof/>
        </w:rPr>
        <w:t>muerte</w:t>
      </w:r>
      <w:r w:rsidRPr="005A0CA7">
        <w:rPr>
          <w:i/>
          <w:iCs/>
          <w:noProof/>
        </w:rPr>
        <w:t> y cada encuentro una anticipación de la </w:t>
      </w:r>
      <w:r w:rsidRPr="005A0CA7">
        <w:rPr>
          <w:b/>
          <w:bCs/>
          <w:i/>
          <w:iCs/>
          <w:noProof/>
        </w:rPr>
        <w:t>resurrección</w:t>
      </w:r>
      <w:r w:rsidRPr="005A0CA7">
        <w:rPr>
          <w:i/>
          <w:iCs/>
          <w:noProof/>
        </w:rPr>
        <w:t>.</w:t>
      </w:r>
    </w:p>
    <w:p w14:paraId="66717954" w14:textId="77777777" w:rsidR="005A0CA7" w:rsidRPr="005A0CA7" w:rsidRDefault="005A0CA7" w:rsidP="005A0CA7">
      <w:pPr>
        <w:numPr>
          <w:ilvl w:val="0"/>
          <w:numId w:val="3"/>
        </w:numPr>
        <w:rPr>
          <w:noProof/>
        </w:rPr>
      </w:pPr>
      <w:r w:rsidRPr="005A0CA7">
        <w:rPr>
          <w:i/>
          <w:iCs/>
          <w:noProof/>
        </w:rPr>
        <w:t>Los </w:t>
      </w:r>
      <w:r w:rsidRPr="005A0CA7">
        <w:rPr>
          <w:b/>
          <w:bCs/>
          <w:i/>
          <w:iCs/>
          <w:noProof/>
        </w:rPr>
        <w:t>hombres vulgares</w:t>
      </w:r>
      <w:r w:rsidRPr="005A0CA7">
        <w:rPr>
          <w:i/>
          <w:iCs/>
          <w:noProof/>
        </w:rPr>
        <w:t> sólo piensan en cómo pasar el tiempo. Un hombre inteligente procura aprovecharlo.</w:t>
      </w:r>
    </w:p>
    <w:p w14:paraId="5C9039EF" w14:textId="1529D5C5" w:rsidR="00C5000E" w:rsidRPr="00C5000E" w:rsidRDefault="00C5000E" w:rsidP="00C5000E">
      <w:pPr>
        <w:rPr>
          <w:noProof/>
        </w:rPr>
      </w:pPr>
      <w:r w:rsidRPr="00C5000E">
        <w:rPr>
          <w:noProof/>
        </w:rPr>
        <w:t xml:space="preserve"> </w:t>
      </w:r>
      <w:r w:rsidR="00857536">
        <w:rPr>
          <w:noProof/>
        </w:rPr>
        <w:drawing>
          <wp:inline distT="0" distB="0" distL="0" distR="0" wp14:anchorId="00FAB253" wp14:editId="15DB1C0F">
            <wp:extent cx="5156705" cy="2733675"/>
            <wp:effectExtent l="0" t="0" r="6350" b="0"/>
            <wp:docPr id="183725537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55378" name="Imagen 183725537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041" cy="273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3CC0" w14:textId="25F6DA40" w:rsidR="00C5000E" w:rsidRPr="00C5000E" w:rsidRDefault="00C5000E" w:rsidP="00C5000E">
      <w:pPr>
        <w:rPr>
          <w:noProof/>
        </w:rPr>
      </w:pPr>
      <w:r w:rsidRPr="00C5000E">
        <w:rPr>
          <w:noProof/>
        </w:rPr>
        <w:t xml:space="preserve"> </w:t>
      </w:r>
    </w:p>
    <w:p w14:paraId="4738629A" w14:textId="32B2DD33" w:rsidR="00C5000E" w:rsidRPr="00C5000E" w:rsidRDefault="00C5000E" w:rsidP="00C5000E">
      <w:pPr>
        <w:rPr>
          <w:noProof/>
        </w:rPr>
      </w:pPr>
      <w:r w:rsidRPr="00C5000E">
        <w:rPr>
          <w:noProof/>
        </w:rPr>
        <w:t xml:space="preserve"> </w:t>
      </w:r>
    </w:p>
    <w:p w14:paraId="4275B1A7" w14:textId="46F20EDE" w:rsidR="00C5000E" w:rsidRPr="00C5000E" w:rsidRDefault="00C5000E" w:rsidP="00C5000E">
      <w:pPr>
        <w:rPr>
          <w:noProof/>
        </w:rPr>
      </w:pPr>
      <w:r w:rsidRPr="00C5000E">
        <w:rPr>
          <w:noProof/>
        </w:rPr>
        <w:t xml:space="preserve"> </w:t>
      </w:r>
    </w:p>
    <w:p w14:paraId="031A4AA5" w14:textId="4F169306" w:rsidR="00C5000E" w:rsidRPr="00C5000E" w:rsidRDefault="00C5000E" w:rsidP="00C5000E">
      <w:pPr>
        <w:rPr>
          <w:noProof/>
        </w:rPr>
      </w:pPr>
      <w:r w:rsidRPr="00C5000E">
        <w:rPr>
          <w:noProof/>
        </w:rPr>
        <w:t xml:space="preserve"> </w:t>
      </w:r>
    </w:p>
    <w:p w14:paraId="150F8334" w14:textId="0D1C393E" w:rsidR="00C5000E" w:rsidRPr="00C5000E" w:rsidRDefault="00C5000E" w:rsidP="00C5000E">
      <w:pPr>
        <w:rPr>
          <w:noProof/>
        </w:rPr>
      </w:pPr>
      <w:r w:rsidRPr="00C5000E">
        <w:rPr>
          <w:noProof/>
        </w:rPr>
        <w:lastRenderedPageBreak/>
        <w:t xml:space="preserve"> </w:t>
      </w:r>
    </w:p>
    <w:p w14:paraId="466356E9" w14:textId="3E565E12" w:rsidR="00333650" w:rsidRDefault="008D27E6" w:rsidP="008D27E6">
      <w:pPr>
        <w:jc w:val="center"/>
        <w:rPr>
          <w:b/>
          <w:bCs/>
          <w:noProof/>
          <w:color w:val="000000" w:themeColor="text1"/>
        </w:rPr>
      </w:pPr>
      <w:r>
        <w:rPr>
          <w:b/>
          <w:bCs/>
          <w:noProof/>
          <w:color w:val="000000" w:themeColor="text1"/>
        </w:rPr>
        <w:t>CIBERGRAFIA</w:t>
      </w:r>
    </w:p>
    <w:p w14:paraId="16FE168F" w14:textId="49D146A3" w:rsidR="008D27E6" w:rsidRDefault="00065470" w:rsidP="008D27E6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Tomado de:</w:t>
      </w:r>
    </w:p>
    <w:p w14:paraId="2E334201" w14:textId="53C44E1E" w:rsidR="00065470" w:rsidRPr="008D27E6" w:rsidRDefault="00065470" w:rsidP="008D27E6">
      <w:pPr>
        <w:rPr>
          <w:noProof/>
          <w:color w:val="000000" w:themeColor="text1"/>
        </w:rPr>
      </w:pPr>
      <w:hyperlink r:id="rId24" w:history="1">
        <w:r w:rsidRPr="003A785A">
          <w:rPr>
            <w:rStyle w:val="Hipervnculo"/>
            <w:noProof/>
          </w:rPr>
          <w:t>https://lamenteesmaravillosa.com/</w:t>
        </w:r>
      </w:hyperlink>
      <w:r>
        <w:rPr>
          <w:noProof/>
          <w:color w:val="000000" w:themeColor="text1"/>
        </w:rPr>
        <w:t xml:space="preserve"> </w:t>
      </w:r>
    </w:p>
    <w:sectPr w:rsidR="00065470" w:rsidRPr="008D27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D0AA" w14:textId="77777777" w:rsidR="00C21B0D" w:rsidRDefault="00C21B0D" w:rsidP="00065470">
      <w:pPr>
        <w:spacing w:after="0" w:line="240" w:lineRule="auto"/>
      </w:pPr>
      <w:r>
        <w:separator/>
      </w:r>
    </w:p>
  </w:endnote>
  <w:endnote w:type="continuationSeparator" w:id="0">
    <w:p w14:paraId="6D507AB6" w14:textId="77777777" w:rsidR="00C21B0D" w:rsidRDefault="00C21B0D" w:rsidP="0006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67B0" w14:textId="77777777" w:rsidR="00C21B0D" w:rsidRDefault="00C21B0D" w:rsidP="00065470">
      <w:pPr>
        <w:spacing w:after="0" w:line="240" w:lineRule="auto"/>
      </w:pPr>
      <w:r>
        <w:separator/>
      </w:r>
    </w:p>
  </w:footnote>
  <w:footnote w:type="continuationSeparator" w:id="0">
    <w:p w14:paraId="25A9E969" w14:textId="77777777" w:rsidR="00C21B0D" w:rsidRDefault="00C21B0D" w:rsidP="0006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41C3" w14:textId="6301AFA0" w:rsidR="00F52780" w:rsidRPr="00F52780" w:rsidRDefault="00F52780">
    <w:pPr>
      <w:pStyle w:val="Encabezado"/>
      <w:rPr>
        <w:lang w:val="es-ES"/>
      </w:rPr>
    </w:pPr>
    <w:r>
      <w:rPr>
        <w:lang w:val="es-ES"/>
      </w:rPr>
      <w:t>El saber es la virtud suprema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6434"/>
    <w:multiLevelType w:val="multilevel"/>
    <w:tmpl w:val="ED7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E4BE7"/>
    <w:multiLevelType w:val="multilevel"/>
    <w:tmpl w:val="309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D1D29"/>
    <w:multiLevelType w:val="multilevel"/>
    <w:tmpl w:val="C47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3990124">
    <w:abstractNumId w:val="2"/>
  </w:num>
  <w:num w:numId="2" w16cid:durableId="1151020302">
    <w:abstractNumId w:val="0"/>
  </w:num>
  <w:num w:numId="3" w16cid:durableId="91188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50"/>
    <w:rsid w:val="00065470"/>
    <w:rsid w:val="00160C70"/>
    <w:rsid w:val="002E2385"/>
    <w:rsid w:val="003140BE"/>
    <w:rsid w:val="00333650"/>
    <w:rsid w:val="00341EA1"/>
    <w:rsid w:val="005A0CA7"/>
    <w:rsid w:val="006C74F4"/>
    <w:rsid w:val="006F2A14"/>
    <w:rsid w:val="00813BF7"/>
    <w:rsid w:val="00857536"/>
    <w:rsid w:val="008D27E6"/>
    <w:rsid w:val="009D51B9"/>
    <w:rsid w:val="00A84964"/>
    <w:rsid w:val="00B04C4F"/>
    <w:rsid w:val="00C21B0D"/>
    <w:rsid w:val="00C5000E"/>
    <w:rsid w:val="00F511DE"/>
    <w:rsid w:val="00F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A0C29"/>
  <w15:chartTrackingRefBased/>
  <w15:docId w15:val="{7B4A15D2-18E6-4354-B618-3C7DAB7A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3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3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3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3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3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3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3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3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3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36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36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36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36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36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36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3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3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3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3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3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36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36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36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3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36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365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5000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000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654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470"/>
  </w:style>
  <w:style w:type="paragraph" w:styleId="Piedepgina">
    <w:name w:val="footer"/>
    <w:basedOn w:val="Normal"/>
    <w:link w:val="PiedepginaCar"/>
    <w:uiPriority w:val="99"/>
    <w:unhideWhenUsed/>
    <w:rsid w:val="000654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6138">
          <w:marLeft w:val="0"/>
          <w:marRight w:val="0"/>
          <w:marTop w:val="120"/>
          <w:marBottom w:val="180"/>
          <w:divBdr>
            <w:top w:val="none" w:sz="0" w:space="3" w:color="auto"/>
            <w:left w:val="single" w:sz="24" w:space="15" w:color="95E7D4"/>
            <w:bottom w:val="none" w:sz="0" w:space="3" w:color="auto"/>
            <w:right w:val="none" w:sz="0" w:space="6" w:color="auto"/>
          </w:divBdr>
        </w:div>
      </w:divsChild>
    </w:div>
    <w:div w:id="210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1600">
          <w:marLeft w:val="0"/>
          <w:marRight w:val="0"/>
          <w:marTop w:val="120"/>
          <w:marBottom w:val="180"/>
          <w:divBdr>
            <w:top w:val="none" w:sz="0" w:space="3" w:color="auto"/>
            <w:left w:val="single" w:sz="24" w:space="15" w:color="95E7D4"/>
            <w:bottom w:val="none" w:sz="0" w:space="3" w:color="auto"/>
            <w:right w:val="none" w:sz="0" w:space="6" w:color="auto"/>
          </w:divBdr>
        </w:div>
      </w:divsChild>
    </w:div>
    <w:div w:id="460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0879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8182616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41069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4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4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1985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226138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6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9051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5980595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6388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20764644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7713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0260599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1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106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0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1F1F1"/>
                        <w:left w:val="single" w:sz="6" w:space="6" w:color="F1F1F1"/>
                        <w:bottom w:val="single" w:sz="6" w:space="6" w:color="F1F1F1"/>
                        <w:right w:val="single" w:sz="6" w:space="6" w:color="F1F1F1"/>
                      </w:divBdr>
                      <w:divsChild>
                        <w:div w:id="2056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4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68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049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555459163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96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85662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4843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87918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903566258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3762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737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305895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07022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896809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221604445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506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44257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9635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65749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696454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778512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315695862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3538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8038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96754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96438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456051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21932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071761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95636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657076115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75515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64339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265464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201969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76759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21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957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260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2784">
                      <w:marLeft w:val="0"/>
                      <w:marRight w:val="0"/>
                      <w:marTop w:val="0"/>
                      <w:marBottom w:val="3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73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089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988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7812638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80220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96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6167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0970918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4881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7045914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2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4419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340438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9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2297">
                  <w:marLeft w:val="0"/>
                  <w:marRight w:val="0"/>
                  <w:marTop w:val="150"/>
                  <w:marBottom w:val="150"/>
                  <w:divBdr>
                    <w:top w:val="single" w:sz="6" w:space="0" w:color="E4E4E4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7503498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9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4307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8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1F1F1"/>
                        <w:left w:val="single" w:sz="6" w:space="6" w:color="F1F1F1"/>
                        <w:bottom w:val="single" w:sz="6" w:space="6" w:color="F1F1F1"/>
                        <w:right w:val="single" w:sz="6" w:space="6" w:color="F1F1F1"/>
                      </w:divBdr>
                      <w:divsChild>
                        <w:div w:id="13064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7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21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936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529487251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326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28496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752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9378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122067751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1604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24125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8923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3059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62656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173956654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00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25177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66735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210534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97761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39223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2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704406231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33605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8683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93502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44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482154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7571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13423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59104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719163333">
                                      <w:marLeft w:val="-21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968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04695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23347">
                                                  <w:marLeft w:val="22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87434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912049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8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4030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5085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6411">
                      <w:marLeft w:val="0"/>
                      <w:marRight w:val="0"/>
                      <w:marTop w:val="0"/>
                      <w:marBottom w:val="3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11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58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uston96.com/aristoteles/" TargetMode="External"/><Relationship Id="rId18" Type="http://schemas.openxmlformats.org/officeDocument/2006/relationships/hyperlink" Target="https://www.euston96.com/arthur-schopenhaue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fif"/><Relationship Id="rId7" Type="http://schemas.openxmlformats.org/officeDocument/2006/relationships/endnotes" Target="endnotes.xml"/><Relationship Id="rId12" Type="http://schemas.openxmlformats.org/officeDocument/2006/relationships/hyperlink" Target="https://www.euston96.com/dialectica/" TargetMode="External"/><Relationship Id="rId17" Type="http://schemas.openxmlformats.org/officeDocument/2006/relationships/hyperlink" Target="https://www.euston96.com/sujet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uston96.com/metafisica/" TargetMode="External"/><Relationship Id="rId20" Type="http://schemas.openxmlformats.org/officeDocument/2006/relationships/hyperlink" Target="https://www.euston96.com/ensay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fif"/><Relationship Id="rId24" Type="http://schemas.openxmlformats.org/officeDocument/2006/relationships/hyperlink" Target="https://lamenteesmaravillos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ston96.com/perspectiva/" TargetMode="External"/><Relationship Id="rId23" Type="http://schemas.openxmlformats.org/officeDocument/2006/relationships/image" Target="media/image4.jfif"/><Relationship Id="rId10" Type="http://schemas.openxmlformats.org/officeDocument/2006/relationships/hyperlink" Target="https://www.euston96.com/vitalismo/" TargetMode="External"/><Relationship Id="rId19" Type="http://schemas.openxmlformats.org/officeDocument/2006/relationships/hyperlink" Target="https://www.euston96.com/arthur-schopenhau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fif"/><Relationship Id="rId14" Type="http://schemas.openxmlformats.org/officeDocument/2006/relationships/hyperlink" Target="https://www.euston96.com/eufemismo/" TargetMode="External"/><Relationship Id="rId22" Type="http://schemas.openxmlformats.org/officeDocument/2006/relationships/hyperlink" Target="https://www.euston96.com/vien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4E08-9F12-4DD9-B94D-B6CD729D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2024-10-05T14:10:00Z</dcterms:created>
  <dcterms:modified xsi:type="dcterms:W3CDTF">2024-10-05T14:10:00Z</dcterms:modified>
</cp:coreProperties>
</file>